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F1118" w14:textId="0F84A160" w:rsidR="009C14F2" w:rsidRDefault="009C14F2" w:rsidP="006F103A">
      <w:pPr>
        <w:jc w:val="right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Ilobasco, </w:t>
      </w:r>
      <w:r w:rsidR="00B658D5">
        <w:rPr>
          <w:sz w:val="24"/>
          <w:szCs w:val="24"/>
          <w:lang w:val="es-MX"/>
        </w:rPr>
        <w:t>0</w:t>
      </w:r>
      <w:r w:rsidR="00261817">
        <w:rPr>
          <w:sz w:val="24"/>
          <w:szCs w:val="24"/>
          <w:lang w:val="es-MX"/>
        </w:rPr>
        <w:t>5</w:t>
      </w:r>
      <w:r>
        <w:rPr>
          <w:sz w:val="24"/>
          <w:szCs w:val="24"/>
          <w:lang w:val="es-MX"/>
        </w:rPr>
        <w:t xml:space="preserve"> de </w:t>
      </w:r>
      <w:r w:rsidR="00261817">
        <w:rPr>
          <w:sz w:val="24"/>
          <w:szCs w:val="24"/>
          <w:lang w:val="es-MX"/>
        </w:rPr>
        <w:t>diciembre</w:t>
      </w:r>
      <w:r w:rsidR="00B658D5">
        <w:rPr>
          <w:sz w:val="24"/>
          <w:szCs w:val="24"/>
          <w:lang w:val="es-MX"/>
        </w:rPr>
        <w:t xml:space="preserve"> de</w:t>
      </w:r>
      <w:r>
        <w:rPr>
          <w:sz w:val="24"/>
          <w:szCs w:val="24"/>
          <w:lang w:val="es-MX"/>
        </w:rPr>
        <w:t xml:space="preserve"> 202</w:t>
      </w:r>
      <w:r w:rsidR="00B658D5">
        <w:rPr>
          <w:sz w:val="24"/>
          <w:szCs w:val="24"/>
          <w:lang w:val="es-MX"/>
        </w:rPr>
        <w:t>4</w:t>
      </w:r>
    </w:p>
    <w:p w14:paraId="0AC9E06D" w14:textId="77777777" w:rsidR="009C14F2" w:rsidRDefault="009C14F2" w:rsidP="00D80DDB">
      <w:pPr>
        <w:jc w:val="both"/>
        <w:rPr>
          <w:sz w:val="24"/>
          <w:szCs w:val="24"/>
          <w:lang w:val="es-MX"/>
        </w:rPr>
      </w:pPr>
    </w:p>
    <w:p w14:paraId="648A064F" w14:textId="77777777" w:rsidR="009C14F2" w:rsidRDefault="009C14F2" w:rsidP="00D80DDB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Estimado graduando.</w:t>
      </w:r>
    </w:p>
    <w:p w14:paraId="1ABC2636" w14:textId="77777777" w:rsidR="00261817" w:rsidRDefault="00261817" w:rsidP="00D80DDB">
      <w:pPr>
        <w:jc w:val="both"/>
        <w:rPr>
          <w:sz w:val="24"/>
          <w:szCs w:val="24"/>
          <w:lang w:val="es-MX"/>
        </w:rPr>
      </w:pPr>
    </w:p>
    <w:p w14:paraId="483FF71D" w14:textId="391DA22D" w:rsidR="00261817" w:rsidRDefault="00261817" w:rsidP="00D80DDB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Felicidades por su logro académico y profesional.</w:t>
      </w:r>
    </w:p>
    <w:p w14:paraId="716FFE7D" w14:textId="77777777" w:rsidR="009C14F2" w:rsidRDefault="009C14F2" w:rsidP="00D80DDB">
      <w:pPr>
        <w:jc w:val="both"/>
        <w:rPr>
          <w:sz w:val="24"/>
          <w:szCs w:val="24"/>
          <w:lang w:val="es-MX"/>
        </w:rPr>
      </w:pPr>
    </w:p>
    <w:p w14:paraId="3A22433F" w14:textId="159DD953" w:rsidR="00D80DDB" w:rsidRDefault="009C14F2" w:rsidP="00D80DDB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Le informamos que </w:t>
      </w:r>
      <w:r w:rsidR="00B658D5">
        <w:rPr>
          <w:sz w:val="24"/>
          <w:szCs w:val="24"/>
          <w:lang w:val="es-MX"/>
        </w:rPr>
        <w:t xml:space="preserve">a partir de este </w:t>
      </w:r>
      <w:r w:rsidR="00261817">
        <w:rPr>
          <w:sz w:val="24"/>
          <w:szCs w:val="24"/>
          <w:lang w:val="es-MX"/>
        </w:rPr>
        <w:t>jueves</w:t>
      </w:r>
      <w:r w:rsidR="00B658D5">
        <w:rPr>
          <w:sz w:val="24"/>
          <w:szCs w:val="24"/>
          <w:lang w:val="es-MX"/>
        </w:rPr>
        <w:t xml:space="preserve"> </w:t>
      </w:r>
      <w:r w:rsidR="00261817">
        <w:rPr>
          <w:sz w:val="24"/>
          <w:szCs w:val="24"/>
          <w:lang w:val="es-MX"/>
        </w:rPr>
        <w:t xml:space="preserve">05 </w:t>
      </w:r>
      <w:r w:rsidR="00B658D5">
        <w:rPr>
          <w:sz w:val="24"/>
          <w:szCs w:val="24"/>
          <w:lang w:val="es-MX"/>
        </w:rPr>
        <w:t xml:space="preserve">de </w:t>
      </w:r>
      <w:r w:rsidR="00261817">
        <w:rPr>
          <w:sz w:val="24"/>
          <w:szCs w:val="24"/>
          <w:lang w:val="es-MX"/>
        </w:rPr>
        <w:t>diciembre</w:t>
      </w:r>
      <w:r w:rsidR="00B658D5">
        <w:rPr>
          <w:sz w:val="24"/>
          <w:szCs w:val="24"/>
          <w:lang w:val="es-MX"/>
        </w:rPr>
        <w:t xml:space="preserve"> se abre la convocatoria para</w:t>
      </w:r>
      <w:r w:rsidR="00E93A92">
        <w:rPr>
          <w:sz w:val="24"/>
          <w:szCs w:val="24"/>
          <w:lang w:val="es-MX"/>
        </w:rPr>
        <w:t xml:space="preserve"> iniciar con los tr</w:t>
      </w:r>
      <w:r w:rsidR="00E93A92">
        <w:rPr>
          <w:sz w:val="24"/>
          <w:szCs w:val="24"/>
          <w:lang w:val="es-SV"/>
        </w:rPr>
        <w:t>á</w:t>
      </w:r>
      <w:r w:rsidR="00E93A92">
        <w:rPr>
          <w:sz w:val="24"/>
          <w:szCs w:val="24"/>
          <w:lang w:val="es-MX"/>
        </w:rPr>
        <w:t>mites para</w:t>
      </w:r>
      <w:r w:rsidR="00B658D5">
        <w:rPr>
          <w:sz w:val="24"/>
          <w:szCs w:val="24"/>
          <w:lang w:val="es-MX"/>
        </w:rPr>
        <w:t xml:space="preserve"> </w:t>
      </w:r>
      <w:r w:rsidR="00266835">
        <w:rPr>
          <w:sz w:val="24"/>
          <w:szCs w:val="24"/>
          <w:lang w:val="es-MX"/>
        </w:rPr>
        <w:t xml:space="preserve">los estudiantes </w:t>
      </w:r>
      <w:r w:rsidR="00B658D5">
        <w:rPr>
          <w:sz w:val="24"/>
          <w:szCs w:val="24"/>
          <w:lang w:val="es-MX"/>
        </w:rPr>
        <w:t xml:space="preserve">que cumplen los requisitos para graduarse el próximo </w:t>
      </w:r>
      <w:r w:rsidR="00261817">
        <w:rPr>
          <w:sz w:val="24"/>
          <w:szCs w:val="24"/>
          <w:lang w:val="es-MX"/>
        </w:rPr>
        <w:t>16</w:t>
      </w:r>
      <w:r w:rsidR="00B658D5">
        <w:rPr>
          <w:sz w:val="24"/>
          <w:szCs w:val="24"/>
          <w:lang w:val="es-MX"/>
        </w:rPr>
        <w:t xml:space="preserve"> de </w:t>
      </w:r>
      <w:r w:rsidR="00261817">
        <w:rPr>
          <w:sz w:val="24"/>
          <w:szCs w:val="24"/>
          <w:lang w:val="es-MX"/>
        </w:rPr>
        <w:t>mayo de 2025</w:t>
      </w:r>
      <w:r w:rsidR="00B658D5">
        <w:rPr>
          <w:sz w:val="24"/>
          <w:szCs w:val="24"/>
          <w:lang w:val="es-MX"/>
        </w:rPr>
        <w:t xml:space="preserve"> del presente.</w:t>
      </w:r>
    </w:p>
    <w:p w14:paraId="08B0F0C2" w14:textId="77777777" w:rsidR="00B658D5" w:rsidRDefault="00B658D5" w:rsidP="00D80DDB">
      <w:pPr>
        <w:jc w:val="both"/>
        <w:rPr>
          <w:sz w:val="24"/>
          <w:szCs w:val="24"/>
          <w:lang w:val="es-MX"/>
        </w:rPr>
      </w:pPr>
    </w:p>
    <w:p w14:paraId="329E2D75" w14:textId="407A27F5" w:rsidR="00B658D5" w:rsidRDefault="00B658D5" w:rsidP="00D80DDB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Debe leer toda la información contenida en esta </w:t>
      </w:r>
      <w:r w:rsidR="00192541">
        <w:rPr>
          <w:sz w:val="24"/>
          <w:szCs w:val="24"/>
          <w:lang w:val="es-MX"/>
        </w:rPr>
        <w:t>página</w:t>
      </w:r>
      <w:r>
        <w:rPr>
          <w:sz w:val="24"/>
          <w:szCs w:val="24"/>
          <w:lang w:val="es-MX"/>
        </w:rPr>
        <w:t xml:space="preserve"> en cuanto a la programación de actividades generales para todas las carreras a graduarse, la descarga y llenado de la solicitud de elaboración de título</w:t>
      </w:r>
      <w:r w:rsidR="00266835">
        <w:rPr>
          <w:sz w:val="24"/>
          <w:szCs w:val="24"/>
          <w:lang w:val="es-MX"/>
        </w:rPr>
        <w:t>;</w:t>
      </w:r>
      <w:r>
        <w:rPr>
          <w:sz w:val="24"/>
          <w:szCs w:val="24"/>
          <w:lang w:val="es-MX"/>
        </w:rPr>
        <w:t xml:space="preserve"> además del listado de los requisitos de graduación por carreras. Por </w:t>
      </w:r>
      <w:r w:rsidR="00BE116B">
        <w:rPr>
          <w:sz w:val="24"/>
          <w:szCs w:val="24"/>
          <w:lang w:val="es-MX"/>
        </w:rPr>
        <w:t>último,</w:t>
      </w:r>
      <w:r>
        <w:rPr>
          <w:sz w:val="24"/>
          <w:szCs w:val="24"/>
          <w:lang w:val="es-MX"/>
        </w:rPr>
        <w:t xml:space="preserve"> encontrar</w:t>
      </w:r>
      <w:r w:rsidR="00266835">
        <w:rPr>
          <w:sz w:val="24"/>
          <w:szCs w:val="24"/>
          <w:lang w:val="es-MX"/>
        </w:rPr>
        <w:t>á</w:t>
      </w:r>
      <w:r>
        <w:rPr>
          <w:sz w:val="24"/>
          <w:szCs w:val="24"/>
          <w:lang w:val="es-MX"/>
        </w:rPr>
        <w:t xml:space="preserve"> un archivo con recomendaciones</w:t>
      </w:r>
      <w:r w:rsidR="00E93A92">
        <w:rPr>
          <w:sz w:val="24"/>
          <w:szCs w:val="24"/>
          <w:lang w:val="es-MX"/>
        </w:rPr>
        <w:t xml:space="preserve">, </w:t>
      </w:r>
      <w:r w:rsidR="00EF06E8">
        <w:rPr>
          <w:sz w:val="24"/>
          <w:szCs w:val="24"/>
          <w:lang w:val="es-MX"/>
        </w:rPr>
        <w:t xml:space="preserve">un </w:t>
      </w:r>
      <w:r>
        <w:rPr>
          <w:sz w:val="24"/>
          <w:szCs w:val="24"/>
          <w:lang w:val="es-MX"/>
        </w:rPr>
        <w:t>videotutorial</w:t>
      </w:r>
      <w:r w:rsidR="00E93A92">
        <w:rPr>
          <w:sz w:val="24"/>
          <w:szCs w:val="24"/>
          <w:lang w:val="es-MX"/>
        </w:rPr>
        <w:t xml:space="preserve"> y un manual </w:t>
      </w:r>
      <w:r>
        <w:rPr>
          <w:sz w:val="24"/>
          <w:szCs w:val="24"/>
          <w:lang w:val="es-MX"/>
        </w:rPr>
        <w:t>con los pasos para registrarse en</w:t>
      </w:r>
      <w:r w:rsidR="007A5F0F">
        <w:rPr>
          <w:sz w:val="24"/>
          <w:szCs w:val="24"/>
          <w:lang w:val="es-MX"/>
        </w:rPr>
        <w:t xml:space="preserve"> e</w:t>
      </w:r>
      <w:r w:rsidR="00E93A92">
        <w:rPr>
          <w:sz w:val="24"/>
          <w:szCs w:val="24"/>
          <w:lang w:val="es-MX"/>
        </w:rPr>
        <w:t xml:space="preserve">l </w:t>
      </w:r>
      <w:r w:rsidR="007A5F0F">
        <w:rPr>
          <w:sz w:val="24"/>
          <w:szCs w:val="24"/>
          <w:lang w:val="es-MX"/>
        </w:rPr>
        <w:t>SIGOB</w:t>
      </w:r>
      <w:r>
        <w:rPr>
          <w:sz w:val="24"/>
          <w:szCs w:val="24"/>
          <w:lang w:val="es-MX"/>
        </w:rPr>
        <w:t xml:space="preserve"> </w:t>
      </w:r>
      <w:r w:rsidR="00EF06E8">
        <w:rPr>
          <w:sz w:val="24"/>
          <w:szCs w:val="24"/>
          <w:lang w:val="es-MX"/>
        </w:rPr>
        <w:t xml:space="preserve">para </w:t>
      </w:r>
      <w:r>
        <w:rPr>
          <w:sz w:val="24"/>
          <w:szCs w:val="24"/>
          <w:lang w:val="es-MX"/>
        </w:rPr>
        <w:t>que</w:t>
      </w:r>
      <w:r w:rsidR="00616ED8">
        <w:rPr>
          <w:sz w:val="24"/>
          <w:szCs w:val="24"/>
          <w:lang w:val="es-MX"/>
        </w:rPr>
        <w:t xml:space="preserve"> cree su usuario y contraseña </w:t>
      </w:r>
      <w:r w:rsidR="00EF06E8">
        <w:rPr>
          <w:sz w:val="24"/>
          <w:szCs w:val="24"/>
          <w:lang w:val="es-MX"/>
        </w:rPr>
        <w:t>y luego</w:t>
      </w:r>
      <w:r w:rsidR="00616ED8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 xml:space="preserve">realicen </w:t>
      </w:r>
      <w:r w:rsidR="00616ED8">
        <w:rPr>
          <w:sz w:val="24"/>
          <w:szCs w:val="24"/>
          <w:lang w:val="es-MX"/>
        </w:rPr>
        <w:t>su</w:t>
      </w:r>
      <w:r>
        <w:rPr>
          <w:sz w:val="24"/>
          <w:szCs w:val="24"/>
          <w:lang w:val="es-MX"/>
        </w:rPr>
        <w:t xml:space="preserve"> registro</w:t>
      </w:r>
      <w:r w:rsidR="00616ED8">
        <w:rPr>
          <w:sz w:val="24"/>
          <w:szCs w:val="24"/>
          <w:lang w:val="es-MX"/>
        </w:rPr>
        <w:t xml:space="preserve"> en dicho sistema</w:t>
      </w:r>
      <w:r>
        <w:rPr>
          <w:sz w:val="24"/>
          <w:szCs w:val="24"/>
          <w:lang w:val="es-MX"/>
        </w:rPr>
        <w:t xml:space="preserve"> </w:t>
      </w:r>
      <w:r w:rsidR="00616ED8">
        <w:rPr>
          <w:sz w:val="24"/>
          <w:szCs w:val="24"/>
          <w:lang w:val="es-MX"/>
        </w:rPr>
        <w:t>para que el MINEDUCYT le</w:t>
      </w:r>
      <w:r>
        <w:rPr>
          <w:sz w:val="24"/>
          <w:szCs w:val="24"/>
          <w:lang w:val="es-MX"/>
        </w:rPr>
        <w:t xml:space="preserve"> autenti</w:t>
      </w:r>
      <w:r w:rsidR="00616ED8">
        <w:rPr>
          <w:sz w:val="24"/>
          <w:szCs w:val="24"/>
          <w:lang w:val="es-MX"/>
        </w:rPr>
        <w:t xml:space="preserve">que </w:t>
      </w:r>
      <w:r>
        <w:rPr>
          <w:sz w:val="24"/>
          <w:szCs w:val="24"/>
          <w:lang w:val="es-MX"/>
        </w:rPr>
        <w:t xml:space="preserve">su título de </w:t>
      </w:r>
      <w:r w:rsidR="00266835">
        <w:rPr>
          <w:sz w:val="24"/>
          <w:szCs w:val="24"/>
          <w:lang w:val="es-MX"/>
        </w:rPr>
        <w:t>E</w:t>
      </w:r>
      <w:r>
        <w:rPr>
          <w:sz w:val="24"/>
          <w:szCs w:val="24"/>
          <w:lang w:val="es-MX"/>
        </w:rPr>
        <w:t xml:space="preserve">ducación </w:t>
      </w:r>
      <w:r w:rsidR="00266835">
        <w:rPr>
          <w:sz w:val="24"/>
          <w:szCs w:val="24"/>
          <w:lang w:val="es-MX"/>
        </w:rPr>
        <w:t>S</w:t>
      </w:r>
      <w:r>
        <w:rPr>
          <w:sz w:val="24"/>
          <w:szCs w:val="24"/>
          <w:lang w:val="es-MX"/>
        </w:rPr>
        <w:t xml:space="preserve">uperior y  la certificación de notas de la carrera a graduarse. </w:t>
      </w:r>
    </w:p>
    <w:p w14:paraId="705A1322" w14:textId="77777777" w:rsidR="00CD55AD" w:rsidRDefault="00CD55AD" w:rsidP="00D80DDB">
      <w:pPr>
        <w:jc w:val="both"/>
        <w:rPr>
          <w:sz w:val="24"/>
          <w:szCs w:val="24"/>
          <w:lang w:val="es-MX"/>
        </w:rPr>
      </w:pPr>
    </w:p>
    <w:p w14:paraId="753F694E" w14:textId="1A0633DC" w:rsidR="00BA0E83" w:rsidRDefault="00B658D5" w:rsidP="00D80DDB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Además,</w:t>
      </w:r>
      <w:r w:rsidR="00CD55AD">
        <w:rPr>
          <w:sz w:val="24"/>
          <w:szCs w:val="24"/>
          <w:lang w:val="es-MX"/>
        </w:rPr>
        <w:t xml:space="preserve"> recuerde que debe acercarse a las oficinas de Registro Acad</w:t>
      </w:r>
      <w:r w:rsidR="00266835">
        <w:rPr>
          <w:sz w:val="24"/>
          <w:szCs w:val="24"/>
          <w:lang w:val="es-MX"/>
        </w:rPr>
        <w:t>é</w:t>
      </w:r>
      <w:r w:rsidR="00CD55AD">
        <w:rPr>
          <w:sz w:val="24"/>
          <w:szCs w:val="24"/>
          <w:lang w:val="es-MX"/>
        </w:rPr>
        <w:t>mico para la entrega de su folder con documentos para graduación antes de</w:t>
      </w:r>
      <w:r w:rsidR="00A7200B">
        <w:rPr>
          <w:sz w:val="24"/>
          <w:szCs w:val="24"/>
          <w:lang w:val="es-MX"/>
        </w:rPr>
        <w:t xml:space="preserve"> </w:t>
      </w:r>
      <w:r w:rsidR="00266835">
        <w:rPr>
          <w:sz w:val="24"/>
          <w:szCs w:val="24"/>
          <w:lang w:val="es-MX"/>
        </w:rPr>
        <w:t>l</w:t>
      </w:r>
      <w:r w:rsidR="00A7200B">
        <w:rPr>
          <w:sz w:val="24"/>
          <w:szCs w:val="24"/>
          <w:lang w:val="es-MX"/>
        </w:rPr>
        <w:t>a</w:t>
      </w:r>
      <w:r w:rsidR="00266835">
        <w:rPr>
          <w:sz w:val="24"/>
          <w:szCs w:val="24"/>
          <w:lang w:val="es-MX"/>
        </w:rPr>
        <w:t xml:space="preserve"> </w:t>
      </w:r>
      <w:r w:rsidR="00A7200B">
        <w:rPr>
          <w:sz w:val="24"/>
          <w:szCs w:val="24"/>
          <w:lang w:val="es-MX"/>
        </w:rPr>
        <w:t>fecha prevista por carrera en la programación</w:t>
      </w:r>
      <w:r w:rsidR="00CD55AD">
        <w:rPr>
          <w:sz w:val="24"/>
          <w:szCs w:val="24"/>
          <w:lang w:val="es-MX"/>
        </w:rPr>
        <w:t>.</w:t>
      </w:r>
    </w:p>
    <w:p w14:paraId="007A3A52" w14:textId="0A65E22F" w:rsidR="00BA0E83" w:rsidRDefault="00BA0E83" w:rsidP="00D80DDB">
      <w:pPr>
        <w:jc w:val="both"/>
        <w:rPr>
          <w:sz w:val="24"/>
          <w:szCs w:val="24"/>
          <w:lang w:val="es-MX"/>
        </w:rPr>
      </w:pPr>
    </w:p>
    <w:p w14:paraId="5EED2FCF" w14:textId="6964458C" w:rsidR="00BA0E83" w:rsidRPr="00BA0E83" w:rsidRDefault="00BA0E83" w:rsidP="00D80DDB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Después de entregados los documentos en Registro Academico entran a una etapa de revisión, por lo </w:t>
      </w:r>
      <w:r w:rsidR="007F6DEB">
        <w:rPr>
          <w:sz w:val="24"/>
          <w:szCs w:val="24"/>
          <w:lang w:val="es-MX"/>
        </w:rPr>
        <w:t>tanto,</w:t>
      </w:r>
      <w:r>
        <w:rPr>
          <w:sz w:val="24"/>
          <w:szCs w:val="24"/>
          <w:lang w:val="es-MX"/>
        </w:rPr>
        <w:t xml:space="preserve"> pueden haber observaciones tanto en los documentos físicos como escaneados, por lo que </w:t>
      </w:r>
      <w:r w:rsidRPr="00D80DDB">
        <w:rPr>
          <w:rStyle w:val="gmail-msohyperlink"/>
          <w:color w:val="000000"/>
          <w:sz w:val="24"/>
          <w:szCs w:val="24"/>
        </w:rPr>
        <w:t>debe estar pendiente</w:t>
      </w:r>
      <w:r>
        <w:rPr>
          <w:rStyle w:val="gmail-msohyperlink"/>
          <w:color w:val="000000"/>
          <w:sz w:val="24"/>
          <w:szCs w:val="24"/>
        </w:rPr>
        <w:t xml:space="preserve"> </w:t>
      </w:r>
      <w:r w:rsidR="00A7200B">
        <w:rPr>
          <w:rStyle w:val="gmail-msohyperlink"/>
          <w:color w:val="000000"/>
          <w:sz w:val="24"/>
          <w:szCs w:val="24"/>
        </w:rPr>
        <w:t>de su correo y teléfono por cualquier información de nuestra parte</w:t>
      </w:r>
      <w:r>
        <w:rPr>
          <w:rStyle w:val="gmail-msohyperlink"/>
          <w:color w:val="000000"/>
          <w:sz w:val="24"/>
          <w:szCs w:val="24"/>
        </w:rPr>
        <w:t>.</w:t>
      </w:r>
    </w:p>
    <w:p w14:paraId="63E5074B" w14:textId="77777777" w:rsidR="00EF23B4" w:rsidRDefault="00EF23B4" w:rsidP="00D80DDB">
      <w:pPr>
        <w:jc w:val="both"/>
        <w:rPr>
          <w:rStyle w:val="gmail-msohyperlink"/>
          <w:color w:val="000000"/>
          <w:sz w:val="24"/>
          <w:szCs w:val="24"/>
        </w:rPr>
      </w:pPr>
    </w:p>
    <w:p w14:paraId="012BD558" w14:textId="7EEE7E52" w:rsidR="00D80DDB" w:rsidRPr="00D80DDB" w:rsidRDefault="00D80DDB" w:rsidP="00D80DDB">
      <w:pPr>
        <w:jc w:val="both"/>
        <w:rPr>
          <w:sz w:val="24"/>
          <w:szCs w:val="24"/>
        </w:rPr>
      </w:pPr>
      <w:r w:rsidRPr="00D80DDB">
        <w:rPr>
          <w:rStyle w:val="gmail-msohyperlink"/>
          <w:color w:val="000000"/>
          <w:sz w:val="24"/>
          <w:szCs w:val="24"/>
        </w:rPr>
        <w:t>Recuerde que el medio oficial de comunicación</w:t>
      </w:r>
      <w:r>
        <w:rPr>
          <w:rStyle w:val="gmail-msohyperlink"/>
          <w:color w:val="000000"/>
          <w:sz w:val="24"/>
          <w:szCs w:val="24"/>
        </w:rPr>
        <w:t xml:space="preserve"> de parte</w:t>
      </w:r>
      <w:r w:rsidR="00266835">
        <w:rPr>
          <w:rStyle w:val="gmail-msohyperlink"/>
          <w:color w:val="000000"/>
          <w:sz w:val="24"/>
          <w:szCs w:val="24"/>
        </w:rPr>
        <w:t xml:space="preserve"> de la oficina de Registro Académico</w:t>
      </w:r>
      <w:r>
        <w:rPr>
          <w:rStyle w:val="gmail-msohyperlink"/>
          <w:color w:val="000000"/>
          <w:sz w:val="24"/>
          <w:szCs w:val="24"/>
        </w:rPr>
        <w:t xml:space="preserve"> hacia usted</w:t>
      </w:r>
      <w:r w:rsidRPr="00D80DDB">
        <w:rPr>
          <w:rStyle w:val="gmail-msohyperlink"/>
          <w:color w:val="000000"/>
          <w:sz w:val="24"/>
          <w:szCs w:val="24"/>
        </w:rPr>
        <w:t xml:space="preserve"> es el correo electrónico institucional</w:t>
      </w:r>
      <w:r w:rsidR="00BA0E83">
        <w:rPr>
          <w:rStyle w:val="gmail-msohyperlink"/>
          <w:color w:val="000000"/>
          <w:sz w:val="24"/>
          <w:szCs w:val="24"/>
        </w:rPr>
        <w:t xml:space="preserve"> y los números de teléfono de contacto</w:t>
      </w:r>
      <w:r w:rsidRPr="00D80DDB">
        <w:rPr>
          <w:rStyle w:val="gmail-msohyperlink"/>
          <w:color w:val="000000"/>
          <w:sz w:val="24"/>
          <w:szCs w:val="24"/>
        </w:rPr>
        <w:t>.</w:t>
      </w:r>
    </w:p>
    <w:p w14:paraId="09A4328A" w14:textId="77777777" w:rsidR="00D80DDB" w:rsidRPr="00D80DDB" w:rsidRDefault="00D80DDB" w:rsidP="00D80DDB">
      <w:pPr>
        <w:jc w:val="both"/>
        <w:rPr>
          <w:sz w:val="24"/>
          <w:szCs w:val="24"/>
        </w:rPr>
      </w:pPr>
      <w:r w:rsidRPr="00D80DDB">
        <w:rPr>
          <w:sz w:val="24"/>
          <w:szCs w:val="24"/>
          <w:lang w:val="es-MX"/>
        </w:rPr>
        <w:t> </w:t>
      </w:r>
    </w:p>
    <w:p w14:paraId="0E4983A6" w14:textId="46D3DEB5" w:rsidR="008B4613" w:rsidRDefault="008B4613" w:rsidP="008B4613">
      <w:pPr>
        <w:jc w:val="both"/>
        <w:rPr>
          <w:rStyle w:val="Hyperlink"/>
          <w:color w:val="auto"/>
          <w:sz w:val="24"/>
          <w:szCs w:val="24"/>
          <w:u w:val="none"/>
        </w:rPr>
      </w:pPr>
      <w:r w:rsidRPr="00D80DDB">
        <w:rPr>
          <w:sz w:val="24"/>
          <w:szCs w:val="24"/>
          <w:lang w:val="es-MX"/>
        </w:rPr>
        <w:t xml:space="preserve">Si </w:t>
      </w:r>
      <w:r>
        <w:rPr>
          <w:sz w:val="24"/>
          <w:szCs w:val="24"/>
          <w:lang w:val="es-MX"/>
        </w:rPr>
        <w:t xml:space="preserve">necesita ayuda puede escribir al correo </w:t>
      </w:r>
      <w:hyperlink r:id="rId5" w:tgtFrame="_blank" w:history="1">
        <w:r w:rsidRPr="00D80DDB">
          <w:rPr>
            <w:rStyle w:val="Hyperlink"/>
            <w:color w:val="1155CC"/>
            <w:sz w:val="24"/>
            <w:szCs w:val="24"/>
          </w:rPr>
          <w:t>graduaciones.ilobasco@catolica.edu.sv</w:t>
        </w:r>
      </w:hyperlink>
      <w:r>
        <w:rPr>
          <w:rStyle w:val="Hyperlink"/>
          <w:color w:val="1155CC"/>
          <w:sz w:val="24"/>
          <w:szCs w:val="24"/>
        </w:rPr>
        <w:t xml:space="preserve"> </w:t>
      </w:r>
      <w:r w:rsidRPr="008B4613">
        <w:rPr>
          <w:rStyle w:val="Hyperlink"/>
          <w:color w:val="auto"/>
          <w:sz w:val="24"/>
          <w:szCs w:val="24"/>
          <w:u w:val="none"/>
        </w:rPr>
        <w:t>o llamar a los teléfonos 2378-158</w:t>
      </w:r>
      <w:r w:rsidR="009C14F2">
        <w:rPr>
          <w:rStyle w:val="Hyperlink"/>
          <w:color w:val="auto"/>
          <w:sz w:val="24"/>
          <w:szCs w:val="24"/>
          <w:u w:val="none"/>
        </w:rPr>
        <w:t>3</w:t>
      </w:r>
      <w:r w:rsidRPr="008B4613">
        <w:rPr>
          <w:rStyle w:val="Hyperlink"/>
          <w:color w:val="auto"/>
          <w:sz w:val="24"/>
          <w:szCs w:val="24"/>
          <w:u w:val="none"/>
        </w:rPr>
        <w:t>, 2378-15</w:t>
      </w:r>
      <w:r w:rsidR="004B2EA0">
        <w:rPr>
          <w:rStyle w:val="Hyperlink"/>
          <w:color w:val="auto"/>
          <w:sz w:val="24"/>
          <w:szCs w:val="24"/>
          <w:u w:val="none"/>
        </w:rPr>
        <w:t>15</w:t>
      </w:r>
      <w:r w:rsidR="009C14F2">
        <w:rPr>
          <w:rStyle w:val="Hyperlink"/>
          <w:color w:val="auto"/>
          <w:sz w:val="24"/>
          <w:szCs w:val="24"/>
          <w:u w:val="none"/>
        </w:rPr>
        <w:t>,</w:t>
      </w:r>
      <w:r w:rsidR="00851239">
        <w:rPr>
          <w:rStyle w:val="Hyperlink"/>
          <w:color w:val="auto"/>
          <w:sz w:val="24"/>
          <w:szCs w:val="24"/>
          <w:u w:val="none"/>
        </w:rPr>
        <w:t xml:space="preserve"> </w:t>
      </w:r>
      <w:r w:rsidR="009C14F2">
        <w:rPr>
          <w:rStyle w:val="Hyperlink"/>
          <w:color w:val="auto"/>
          <w:sz w:val="24"/>
          <w:szCs w:val="24"/>
          <w:u w:val="none"/>
        </w:rPr>
        <w:t>2378-1538,</w:t>
      </w:r>
      <w:r w:rsidR="00851239">
        <w:rPr>
          <w:rStyle w:val="Hyperlink"/>
          <w:color w:val="auto"/>
          <w:sz w:val="24"/>
          <w:szCs w:val="24"/>
          <w:u w:val="none"/>
        </w:rPr>
        <w:t xml:space="preserve"> </w:t>
      </w:r>
      <w:r w:rsidR="009C14F2">
        <w:rPr>
          <w:rStyle w:val="Hyperlink"/>
          <w:color w:val="auto"/>
          <w:sz w:val="24"/>
          <w:szCs w:val="24"/>
          <w:u w:val="none"/>
        </w:rPr>
        <w:t>2378-15</w:t>
      </w:r>
      <w:r w:rsidR="004B2EA0">
        <w:rPr>
          <w:rStyle w:val="Hyperlink"/>
          <w:color w:val="auto"/>
          <w:sz w:val="24"/>
          <w:szCs w:val="24"/>
          <w:u w:val="none"/>
        </w:rPr>
        <w:t>05</w:t>
      </w:r>
      <w:r w:rsidR="009C14F2">
        <w:rPr>
          <w:rStyle w:val="Hyperlink"/>
          <w:color w:val="auto"/>
          <w:sz w:val="24"/>
          <w:szCs w:val="24"/>
          <w:u w:val="none"/>
        </w:rPr>
        <w:t>.</w:t>
      </w:r>
    </w:p>
    <w:p w14:paraId="32D49BC7" w14:textId="77777777" w:rsidR="00192541" w:rsidRPr="008B4613" w:rsidRDefault="00192541" w:rsidP="008B4613">
      <w:pPr>
        <w:jc w:val="both"/>
        <w:rPr>
          <w:rStyle w:val="Hyperlink"/>
          <w:color w:val="auto"/>
          <w:sz w:val="24"/>
          <w:szCs w:val="24"/>
          <w:u w:val="none"/>
        </w:rPr>
      </w:pPr>
    </w:p>
    <w:p w14:paraId="4825D467" w14:textId="77777777" w:rsidR="008B4613" w:rsidRDefault="008B4613" w:rsidP="008B4613">
      <w:pPr>
        <w:jc w:val="both"/>
        <w:rPr>
          <w:rStyle w:val="Hyperlink"/>
          <w:color w:val="auto"/>
          <w:sz w:val="24"/>
          <w:szCs w:val="24"/>
          <w:u w:val="none"/>
        </w:rPr>
      </w:pPr>
    </w:p>
    <w:p w14:paraId="601AED8A" w14:textId="54ABFC68" w:rsidR="00192541" w:rsidRDefault="00192541" w:rsidP="00192541">
      <w:pPr>
        <w:jc w:val="center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El horario de atención de la oficina de Registro Acad</w:t>
      </w:r>
      <w:r w:rsidR="00687A9E">
        <w:rPr>
          <w:rStyle w:val="Hyperlink"/>
          <w:color w:val="auto"/>
          <w:sz w:val="24"/>
          <w:szCs w:val="24"/>
          <w:u w:val="none"/>
        </w:rPr>
        <w:t>é</w:t>
      </w:r>
      <w:r>
        <w:rPr>
          <w:rStyle w:val="Hyperlink"/>
          <w:color w:val="auto"/>
          <w:sz w:val="24"/>
          <w:szCs w:val="24"/>
          <w:u w:val="none"/>
        </w:rPr>
        <w:t>mico es:</w:t>
      </w:r>
    </w:p>
    <w:p w14:paraId="7691455D" w14:textId="73B5C70D" w:rsidR="00192541" w:rsidRDefault="00192541" w:rsidP="00192541">
      <w:pPr>
        <w:jc w:val="center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De lunes a viernes de </w:t>
      </w:r>
      <w:r w:rsidR="00BA0E83">
        <w:rPr>
          <w:rStyle w:val="Hyperlink"/>
          <w:color w:val="auto"/>
          <w:sz w:val="24"/>
          <w:szCs w:val="24"/>
          <w:u w:val="none"/>
        </w:rPr>
        <w:t>7</w:t>
      </w:r>
      <w:r>
        <w:rPr>
          <w:rStyle w:val="Hyperlink"/>
          <w:color w:val="auto"/>
          <w:sz w:val="24"/>
          <w:szCs w:val="24"/>
          <w:u w:val="none"/>
        </w:rPr>
        <w:t>:00 a.m. a 12:00 m.d. y de 1:00 p.m. a 5:00 p.m.</w:t>
      </w:r>
    </w:p>
    <w:p w14:paraId="308AA038" w14:textId="5EBC3033" w:rsidR="00192541" w:rsidRPr="008B4613" w:rsidRDefault="00192541" w:rsidP="00192541">
      <w:pPr>
        <w:jc w:val="center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Y el sábado de </w:t>
      </w:r>
      <w:r w:rsidR="00BA0E83">
        <w:rPr>
          <w:rStyle w:val="Hyperlink"/>
          <w:color w:val="auto"/>
          <w:sz w:val="24"/>
          <w:szCs w:val="24"/>
          <w:u w:val="none"/>
        </w:rPr>
        <w:t>7</w:t>
      </w:r>
      <w:r>
        <w:rPr>
          <w:rStyle w:val="Hyperlink"/>
          <w:color w:val="auto"/>
          <w:sz w:val="24"/>
          <w:szCs w:val="24"/>
          <w:u w:val="none"/>
        </w:rPr>
        <w:t>:00 a.m. a 12:</w:t>
      </w:r>
      <w:r w:rsidR="00BA0E83">
        <w:rPr>
          <w:rStyle w:val="Hyperlink"/>
          <w:color w:val="auto"/>
          <w:sz w:val="24"/>
          <w:szCs w:val="24"/>
          <w:u w:val="none"/>
        </w:rPr>
        <w:t>3</w:t>
      </w:r>
      <w:r>
        <w:rPr>
          <w:rStyle w:val="Hyperlink"/>
          <w:color w:val="auto"/>
          <w:sz w:val="24"/>
          <w:szCs w:val="24"/>
          <w:u w:val="none"/>
        </w:rPr>
        <w:t>0 m</w:t>
      </w:r>
      <w:r w:rsidR="00687A9E">
        <w:rPr>
          <w:rStyle w:val="Hyperlink"/>
          <w:color w:val="auto"/>
          <w:sz w:val="24"/>
          <w:szCs w:val="24"/>
          <w:u w:val="none"/>
        </w:rPr>
        <w:t>.</w:t>
      </w:r>
      <w:r>
        <w:rPr>
          <w:rStyle w:val="Hyperlink"/>
          <w:color w:val="auto"/>
          <w:sz w:val="24"/>
          <w:szCs w:val="24"/>
          <w:u w:val="none"/>
        </w:rPr>
        <w:t>d.</w:t>
      </w:r>
    </w:p>
    <w:p w14:paraId="67144704" w14:textId="77777777" w:rsidR="008B4613" w:rsidRPr="008B4613" w:rsidRDefault="008B4613" w:rsidP="008B4613">
      <w:pPr>
        <w:jc w:val="both"/>
        <w:rPr>
          <w:sz w:val="24"/>
          <w:szCs w:val="24"/>
        </w:rPr>
      </w:pPr>
    </w:p>
    <w:p w14:paraId="015B58CB" w14:textId="77777777" w:rsidR="00192541" w:rsidRDefault="00192541" w:rsidP="00D80DDB">
      <w:pPr>
        <w:jc w:val="both"/>
        <w:rPr>
          <w:sz w:val="24"/>
          <w:szCs w:val="24"/>
          <w:lang w:val="es-MX"/>
        </w:rPr>
      </w:pPr>
    </w:p>
    <w:p w14:paraId="069CD351" w14:textId="77777777" w:rsidR="00192541" w:rsidRDefault="00192541" w:rsidP="00D80DDB">
      <w:pPr>
        <w:jc w:val="both"/>
        <w:rPr>
          <w:sz w:val="24"/>
          <w:szCs w:val="24"/>
          <w:lang w:val="es-MX"/>
        </w:rPr>
      </w:pPr>
    </w:p>
    <w:p w14:paraId="7B3399FE" w14:textId="286A070A" w:rsidR="00D80DDB" w:rsidRPr="00D80DDB" w:rsidRDefault="00D80DDB" w:rsidP="00D80DDB">
      <w:pPr>
        <w:jc w:val="both"/>
        <w:rPr>
          <w:sz w:val="24"/>
          <w:szCs w:val="24"/>
        </w:rPr>
      </w:pPr>
      <w:r w:rsidRPr="00D80DDB">
        <w:rPr>
          <w:sz w:val="24"/>
          <w:szCs w:val="24"/>
          <w:lang w:val="es-MX"/>
        </w:rPr>
        <w:t>Atentamente.</w:t>
      </w:r>
    </w:p>
    <w:p w14:paraId="05A7A405" w14:textId="77777777" w:rsidR="00D80DDB" w:rsidRPr="00D80DDB" w:rsidRDefault="00D80DDB" w:rsidP="00D80DDB">
      <w:pPr>
        <w:jc w:val="both"/>
        <w:rPr>
          <w:sz w:val="24"/>
          <w:szCs w:val="24"/>
        </w:rPr>
      </w:pPr>
      <w:r w:rsidRPr="00D80DDB">
        <w:rPr>
          <w:sz w:val="24"/>
          <w:szCs w:val="24"/>
          <w:lang w:val="es-MX"/>
        </w:rPr>
        <w:t> </w:t>
      </w:r>
    </w:p>
    <w:p w14:paraId="0B4BFD8E" w14:textId="77777777" w:rsidR="00D80DDB" w:rsidRPr="00D80DDB" w:rsidRDefault="00D80DDB" w:rsidP="00D80DDB">
      <w:pPr>
        <w:jc w:val="both"/>
        <w:rPr>
          <w:sz w:val="24"/>
          <w:szCs w:val="24"/>
        </w:rPr>
      </w:pPr>
      <w:r w:rsidRPr="00D80DDB">
        <w:rPr>
          <w:sz w:val="24"/>
          <w:szCs w:val="24"/>
          <w:lang w:val="es-MX"/>
        </w:rPr>
        <w:t> </w:t>
      </w:r>
    </w:p>
    <w:p w14:paraId="7D4AEABA" w14:textId="77777777" w:rsidR="00D80DDB" w:rsidRPr="00D80DDB" w:rsidRDefault="00D80DDB" w:rsidP="00D80DDB">
      <w:pPr>
        <w:jc w:val="both"/>
        <w:rPr>
          <w:sz w:val="24"/>
          <w:szCs w:val="24"/>
        </w:rPr>
      </w:pPr>
      <w:r w:rsidRPr="00D80DDB">
        <w:rPr>
          <w:sz w:val="24"/>
          <w:szCs w:val="24"/>
          <w:lang w:val="es-MX"/>
        </w:rPr>
        <w:t>Registro Académico</w:t>
      </w:r>
    </w:p>
    <w:p w14:paraId="3E1BDFFA" w14:textId="77777777" w:rsidR="00D80DDB" w:rsidRPr="00D80DDB" w:rsidRDefault="00D80DDB" w:rsidP="00D80DDB">
      <w:pPr>
        <w:jc w:val="both"/>
        <w:rPr>
          <w:sz w:val="24"/>
          <w:szCs w:val="24"/>
        </w:rPr>
      </w:pPr>
      <w:r w:rsidRPr="00D80DDB">
        <w:rPr>
          <w:sz w:val="24"/>
          <w:szCs w:val="24"/>
          <w:lang w:val="es-MX"/>
        </w:rPr>
        <w:t>Sede Ilobasco</w:t>
      </w:r>
    </w:p>
    <w:p w14:paraId="1D85CF50" w14:textId="3CC57A8E" w:rsidR="00621BF1" w:rsidRPr="007847CC" w:rsidRDefault="00621BF1">
      <w:pPr>
        <w:rPr>
          <w:u w:val="single"/>
          <w:lang w:val="es-MX"/>
        </w:rPr>
      </w:pPr>
    </w:p>
    <w:sectPr w:rsidR="00621BF1" w:rsidRPr="00784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8A1CDE"/>
    <w:multiLevelType w:val="hybridMultilevel"/>
    <w:tmpl w:val="D680ABBE"/>
    <w:lvl w:ilvl="0" w:tplc="079E7DB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1165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C4"/>
    <w:rsid w:val="00031177"/>
    <w:rsid w:val="000C66B4"/>
    <w:rsid w:val="00192541"/>
    <w:rsid w:val="00227F0B"/>
    <w:rsid w:val="0024229E"/>
    <w:rsid w:val="00261817"/>
    <w:rsid w:val="00266835"/>
    <w:rsid w:val="0027671C"/>
    <w:rsid w:val="003332CC"/>
    <w:rsid w:val="00353889"/>
    <w:rsid w:val="003C5DAA"/>
    <w:rsid w:val="00404ED5"/>
    <w:rsid w:val="004B2EA0"/>
    <w:rsid w:val="004C3CA1"/>
    <w:rsid w:val="005373F1"/>
    <w:rsid w:val="005E3F59"/>
    <w:rsid w:val="00616ED8"/>
    <w:rsid w:val="00621BF1"/>
    <w:rsid w:val="00687A9E"/>
    <w:rsid w:val="006F103A"/>
    <w:rsid w:val="007713DE"/>
    <w:rsid w:val="007847CC"/>
    <w:rsid w:val="007A5F0F"/>
    <w:rsid w:val="007B3CC7"/>
    <w:rsid w:val="007F6DEB"/>
    <w:rsid w:val="00826379"/>
    <w:rsid w:val="00851239"/>
    <w:rsid w:val="008B4613"/>
    <w:rsid w:val="008E4510"/>
    <w:rsid w:val="009739C4"/>
    <w:rsid w:val="00975AED"/>
    <w:rsid w:val="009C14F2"/>
    <w:rsid w:val="00A63559"/>
    <w:rsid w:val="00A7200B"/>
    <w:rsid w:val="00B658D5"/>
    <w:rsid w:val="00BA0E83"/>
    <w:rsid w:val="00BE116B"/>
    <w:rsid w:val="00BE2AC4"/>
    <w:rsid w:val="00C21B3A"/>
    <w:rsid w:val="00CD55AD"/>
    <w:rsid w:val="00CD6F23"/>
    <w:rsid w:val="00D8066A"/>
    <w:rsid w:val="00D80DDB"/>
    <w:rsid w:val="00D85316"/>
    <w:rsid w:val="00E93A92"/>
    <w:rsid w:val="00EF06E8"/>
    <w:rsid w:val="00EF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D10EA9"/>
  <w15:chartTrackingRefBased/>
  <w15:docId w15:val="{B63FF450-27AF-4832-AB50-4ACA4E3E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9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S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847CC"/>
    <w:rPr>
      <w:color w:val="0000FF"/>
      <w:u w:val="single"/>
    </w:rPr>
  </w:style>
  <w:style w:type="character" w:customStyle="1" w:styleId="gmail-msohyperlink">
    <w:name w:val="gmail-msohyperlink"/>
    <w:basedOn w:val="DefaultParagraphFont"/>
    <w:rsid w:val="00D80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01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uaciones.ilobasco@catolica.edu.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Nubia Amaya</dc:creator>
  <cp:keywords/>
  <dc:description/>
  <cp:lastModifiedBy>Nubia Amaya</cp:lastModifiedBy>
  <cp:revision>31</cp:revision>
  <cp:lastPrinted>2024-07-01T21:51:00Z</cp:lastPrinted>
  <dcterms:created xsi:type="dcterms:W3CDTF">2023-12-19T15:28:00Z</dcterms:created>
  <dcterms:modified xsi:type="dcterms:W3CDTF">2024-11-22T19:21:00Z</dcterms:modified>
</cp:coreProperties>
</file>